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90993" w14:textId="64106309" w:rsidR="003674DC" w:rsidRDefault="00F77FC8" w:rsidP="003674D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DANH SÁCH </w:t>
      </w:r>
      <w:bookmarkStart w:id="0" w:name="_GoBack"/>
      <w:bookmarkEnd w:id="0"/>
      <w:r w:rsidR="00CE7C05">
        <w:rPr>
          <w:rFonts w:ascii="Times New Roman" w:hAnsi="Times New Roman" w:cs="Times New Roman"/>
          <w:b/>
          <w:sz w:val="24"/>
          <w:szCs w:val="24"/>
        </w:rPr>
        <w:t xml:space="preserve">BÀI DẠY </w:t>
      </w:r>
      <w:r w:rsidR="003674DC">
        <w:rPr>
          <w:rFonts w:ascii="Times New Roman" w:hAnsi="Times New Roman" w:cs="Times New Roman"/>
          <w:b/>
          <w:sz w:val="24"/>
          <w:szCs w:val="24"/>
        </w:rPr>
        <w:t xml:space="preserve">MÔN </w:t>
      </w:r>
      <w:r w:rsidR="003674DC">
        <w:rPr>
          <w:rFonts w:ascii="Times New Roman" w:hAnsi="Times New Roman" w:cs="Times New Roman"/>
          <w:b/>
          <w:sz w:val="26"/>
          <w:szCs w:val="26"/>
        </w:rPr>
        <w:t>ĐỊA LÍ</w:t>
      </w:r>
    </w:p>
    <w:p w14:paraId="75212110" w14:textId="24EC748C" w:rsidR="00CE7C05" w:rsidRDefault="00CE7C05" w:rsidP="003674DC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TUYỂN </w:t>
      </w:r>
      <w:r w:rsidR="003674DC">
        <w:rPr>
          <w:rFonts w:ascii="Times New Roman" w:hAnsi="Times New Roman" w:cs="Times New Roman"/>
          <w:b/>
          <w:sz w:val="24"/>
          <w:szCs w:val="24"/>
        </w:rPr>
        <w:t xml:space="preserve">DỤNG </w:t>
      </w:r>
      <w:r>
        <w:rPr>
          <w:rFonts w:ascii="Times New Roman" w:hAnsi="Times New Roman" w:cs="Times New Roman"/>
          <w:b/>
          <w:sz w:val="24"/>
          <w:szCs w:val="24"/>
        </w:rPr>
        <w:t>VIÊN CHỨC GIÁO VIÊN THPT NĂM 2025</w:t>
      </w:r>
    </w:p>
    <w:p w14:paraId="0E7B35F8" w14:textId="5CA5C485" w:rsidR="00D61F90" w:rsidRDefault="00D61F90" w:rsidP="00751E5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CB81CE6" w14:textId="1E3FDB07" w:rsidR="00A16D37" w:rsidRPr="008D6985" w:rsidRDefault="00A16D37" w:rsidP="008D6985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Spec="center" w:tblpY="563"/>
        <w:tblW w:w="4888" w:type="pct"/>
        <w:jc w:val="center"/>
        <w:tblLook w:val="04A0" w:firstRow="1" w:lastRow="0" w:firstColumn="1" w:lastColumn="0" w:noHBand="0" w:noVBand="1"/>
      </w:tblPr>
      <w:tblGrid>
        <w:gridCol w:w="1174"/>
        <w:gridCol w:w="584"/>
        <w:gridCol w:w="2818"/>
        <w:gridCol w:w="8515"/>
        <w:gridCol w:w="1585"/>
      </w:tblGrid>
      <w:tr w:rsidR="00195C56" w:rsidRPr="007070D5" w14:paraId="4525E6A9" w14:textId="77777777" w:rsidTr="00004EF8">
        <w:trPr>
          <w:jc w:val="center"/>
        </w:trPr>
        <w:tc>
          <w:tcPr>
            <w:tcW w:w="400" w:type="pct"/>
            <w:vAlign w:val="center"/>
          </w:tcPr>
          <w:p w14:paraId="1B29FBB3" w14:textId="7A676824" w:rsidR="00195C56" w:rsidRPr="007070D5" w:rsidRDefault="00195C5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</w:p>
        </w:tc>
        <w:tc>
          <w:tcPr>
            <w:tcW w:w="199" w:type="pct"/>
            <w:vAlign w:val="center"/>
          </w:tcPr>
          <w:p w14:paraId="34A9CF0E" w14:textId="354185FA" w:rsidR="00195C56" w:rsidRPr="007070D5" w:rsidRDefault="00195C5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960" w:type="pct"/>
            <w:vAlign w:val="center"/>
          </w:tcPr>
          <w:p w14:paraId="71791B6F" w14:textId="2DBD88C9" w:rsidR="00195C56" w:rsidRPr="007070D5" w:rsidRDefault="00195C5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ĐỀ</w:t>
            </w:r>
          </w:p>
        </w:tc>
        <w:tc>
          <w:tcPr>
            <w:tcW w:w="2901" w:type="pct"/>
            <w:vAlign w:val="center"/>
          </w:tcPr>
          <w:p w14:paraId="4E1E58E0" w14:textId="5B354D00" w:rsidR="00195C56" w:rsidRPr="007070D5" w:rsidRDefault="00195C5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540" w:type="pct"/>
            <w:vAlign w:val="center"/>
          </w:tcPr>
          <w:p w14:paraId="2B35AC76" w14:textId="26D7EBDE" w:rsidR="00195C56" w:rsidRPr="007070D5" w:rsidRDefault="00195C5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SGK THAM KHẢO</w:t>
            </w:r>
          </w:p>
        </w:tc>
      </w:tr>
      <w:tr w:rsidR="00450819" w:rsidRPr="007070D5" w14:paraId="636FC465" w14:textId="77777777" w:rsidTr="00004EF8">
        <w:trPr>
          <w:jc w:val="center"/>
        </w:trPr>
        <w:tc>
          <w:tcPr>
            <w:tcW w:w="400" w:type="pct"/>
            <w:vMerge w:val="restart"/>
            <w:vAlign w:val="center"/>
          </w:tcPr>
          <w:p w14:paraId="4BA38080" w14:textId="5724227A" w:rsidR="00450819" w:rsidRPr="007070D5" w:rsidRDefault="00450819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ĐỊA LÍ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</w:tc>
        <w:tc>
          <w:tcPr>
            <w:tcW w:w="199" w:type="pct"/>
          </w:tcPr>
          <w:p w14:paraId="5A8590F4" w14:textId="77777777" w:rsidR="00450819" w:rsidRPr="007070D5" w:rsidRDefault="00450819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pct"/>
            <w:vMerge w:val="restart"/>
          </w:tcPr>
          <w:p w14:paraId="5116D467" w14:textId="57454029" w:rsidR="00450819" w:rsidRPr="007070D5" w:rsidRDefault="00450819" w:rsidP="00120ED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2</w:t>
            </w:r>
            <w:r w:rsidRPr="00707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Địa lí tự nhiên</w:t>
            </w:r>
          </w:p>
        </w:tc>
        <w:tc>
          <w:tcPr>
            <w:tcW w:w="2901" w:type="pct"/>
          </w:tcPr>
          <w:p w14:paraId="73DF659B" w14:textId="770ABE2E" w:rsidR="00450819" w:rsidRPr="007070D5" w:rsidRDefault="00450819" w:rsidP="00120ED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 w:rsidR="00307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792F">
              <w:rPr>
                <w:rFonts w:ascii="Times New Roman" w:hAnsi="Times New Roman" w:cs="Times New Roman"/>
                <w:sz w:val="24"/>
                <w:szCs w:val="24"/>
              </w:rPr>
              <w:t>. Vỏ địa lí. Quy luật thống nhất và hoàn chỉnh</w:t>
            </w:r>
          </w:p>
        </w:tc>
        <w:tc>
          <w:tcPr>
            <w:tcW w:w="540" w:type="pct"/>
            <w:vMerge w:val="restart"/>
            <w:vAlign w:val="center"/>
          </w:tcPr>
          <w:p w14:paraId="032FFFAA" w14:textId="588A07A9" w:rsidR="00450819" w:rsidRPr="007070D5" w:rsidRDefault="00450819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Cánh Diều</w:t>
            </w:r>
          </w:p>
        </w:tc>
      </w:tr>
      <w:tr w:rsidR="0030792F" w:rsidRPr="007070D5" w14:paraId="0F18CCE4" w14:textId="77777777" w:rsidTr="00004EF8">
        <w:trPr>
          <w:trHeight w:val="401"/>
          <w:jc w:val="center"/>
        </w:trPr>
        <w:tc>
          <w:tcPr>
            <w:tcW w:w="400" w:type="pct"/>
            <w:vMerge/>
            <w:vAlign w:val="center"/>
          </w:tcPr>
          <w:p w14:paraId="51CE33E7" w14:textId="77777777" w:rsidR="0030792F" w:rsidRPr="007070D5" w:rsidRDefault="0030792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</w:tcPr>
          <w:p w14:paraId="6EAA1442" w14:textId="77777777" w:rsidR="0030792F" w:rsidRPr="007070D5" w:rsidRDefault="0030792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  <w:vMerge/>
          </w:tcPr>
          <w:p w14:paraId="0DD82509" w14:textId="77777777" w:rsidR="0030792F" w:rsidRPr="007070D5" w:rsidRDefault="0030792F" w:rsidP="00120ED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</w:tcPr>
          <w:p w14:paraId="381183E4" w14:textId="54AD2932" w:rsidR="0030792F" w:rsidRPr="007070D5" w:rsidRDefault="0030792F" w:rsidP="00120ED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 Quy luật địa đới và phi địa đới</w:t>
            </w:r>
          </w:p>
        </w:tc>
        <w:tc>
          <w:tcPr>
            <w:tcW w:w="540" w:type="pct"/>
            <w:vMerge/>
            <w:vAlign w:val="center"/>
          </w:tcPr>
          <w:p w14:paraId="3FA098F5" w14:textId="77777777" w:rsidR="0030792F" w:rsidRPr="007070D5" w:rsidRDefault="0030792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D46" w:rsidRPr="007070D5" w14:paraId="59751362" w14:textId="77777777" w:rsidTr="00004EF8">
        <w:trPr>
          <w:jc w:val="center"/>
        </w:trPr>
        <w:tc>
          <w:tcPr>
            <w:tcW w:w="400" w:type="pct"/>
            <w:vMerge/>
            <w:vAlign w:val="center"/>
          </w:tcPr>
          <w:p w14:paraId="3E472404" w14:textId="77777777" w:rsidR="001F7D46" w:rsidRPr="007070D5" w:rsidRDefault="001F7D4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</w:tcPr>
          <w:p w14:paraId="4A3D7A1B" w14:textId="562F5DE2" w:rsidR="001F7D46" w:rsidRPr="007070D5" w:rsidRDefault="0030792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pct"/>
            <w:vMerge w:val="restart"/>
          </w:tcPr>
          <w:p w14:paraId="338230AE" w14:textId="6AF1FA03" w:rsidR="001F7D46" w:rsidRPr="007070D5" w:rsidRDefault="001F7D46" w:rsidP="00120ED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3</w:t>
            </w:r>
            <w:r w:rsidRPr="00707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Địa lí kinh tế - xã hội</w:t>
            </w:r>
          </w:p>
        </w:tc>
        <w:tc>
          <w:tcPr>
            <w:tcW w:w="2901" w:type="pct"/>
          </w:tcPr>
          <w:p w14:paraId="24925901" w14:textId="17B3FE84" w:rsidR="001F7D46" w:rsidRPr="007070D5" w:rsidRDefault="001F7D46" w:rsidP="00120ED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Phân bố dân cư và đô thị hóa</w:t>
            </w:r>
          </w:p>
        </w:tc>
        <w:tc>
          <w:tcPr>
            <w:tcW w:w="540" w:type="pct"/>
            <w:vMerge/>
            <w:vAlign w:val="center"/>
          </w:tcPr>
          <w:p w14:paraId="015949E9" w14:textId="77777777" w:rsidR="001F7D46" w:rsidRPr="007070D5" w:rsidRDefault="001F7D4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D46" w:rsidRPr="007070D5" w14:paraId="10515903" w14:textId="77777777" w:rsidTr="00004EF8">
        <w:trPr>
          <w:jc w:val="center"/>
        </w:trPr>
        <w:tc>
          <w:tcPr>
            <w:tcW w:w="400" w:type="pct"/>
            <w:vMerge/>
            <w:vAlign w:val="center"/>
          </w:tcPr>
          <w:p w14:paraId="7B758917" w14:textId="77777777" w:rsidR="001F7D46" w:rsidRPr="007070D5" w:rsidRDefault="001F7D4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</w:tcPr>
          <w:p w14:paraId="671931A3" w14:textId="72318522" w:rsidR="001F7D46" w:rsidRPr="007070D5" w:rsidRDefault="0030792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pct"/>
            <w:vMerge/>
          </w:tcPr>
          <w:p w14:paraId="4C9224D6" w14:textId="77777777" w:rsidR="001F7D46" w:rsidRPr="007070D5" w:rsidRDefault="001F7D46" w:rsidP="00120ED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</w:tcPr>
          <w:p w14:paraId="1D9C11CB" w14:textId="5856EB23" w:rsidR="001F7D46" w:rsidRPr="000C08E9" w:rsidRDefault="0030792F" w:rsidP="00120ED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18. Nguồn lực phát triển kinh tế</w:t>
            </w:r>
          </w:p>
        </w:tc>
        <w:tc>
          <w:tcPr>
            <w:tcW w:w="540" w:type="pct"/>
            <w:vMerge/>
            <w:vAlign w:val="center"/>
          </w:tcPr>
          <w:p w14:paraId="0F24C2C9" w14:textId="77777777" w:rsidR="001F7D46" w:rsidRPr="007070D5" w:rsidRDefault="001F7D4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792F" w:rsidRPr="007070D5" w14:paraId="2042D6B7" w14:textId="77777777" w:rsidTr="00004EF8">
        <w:trPr>
          <w:jc w:val="center"/>
        </w:trPr>
        <w:tc>
          <w:tcPr>
            <w:tcW w:w="400" w:type="pct"/>
            <w:vMerge/>
            <w:vAlign w:val="center"/>
          </w:tcPr>
          <w:p w14:paraId="2C0B2E10" w14:textId="77777777" w:rsidR="0030792F" w:rsidRPr="007070D5" w:rsidRDefault="0030792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</w:tcPr>
          <w:p w14:paraId="43F2D8F4" w14:textId="70CD67FA" w:rsidR="0030792F" w:rsidRDefault="0030792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pct"/>
            <w:vMerge/>
          </w:tcPr>
          <w:p w14:paraId="5679EADF" w14:textId="77777777" w:rsidR="0030792F" w:rsidRPr="007070D5" w:rsidRDefault="0030792F" w:rsidP="00120ED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</w:tcPr>
          <w:p w14:paraId="1E344BE0" w14:textId="5BDD7ACA" w:rsidR="0030792F" w:rsidRDefault="00B7039F" w:rsidP="00B7039F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8E9">
              <w:rPr>
                <w:rFonts w:ascii="Times New Roman" w:hAnsi="Times New Roman" w:cs="Times New Roman"/>
                <w:sz w:val="24"/>
              </w:rPr>
              <w:t>Bài 26. Vai trò, đặc điểm, cơ cấu, các nhân tố ảnh hưởng đến sự phát triển và phân bố dịch vụ</w:t>
            </w:r>
          </w:p>
        </w:tc>
        <w:tc>
          <w:tcPr>
            <w:tcW w:w="540" w:type="pct"/>
            <w:vMerge/>
            <w:vAlign w:val="center"/>
          </w:tcPr>
          <w:p w14:paraId="574F8234" w14:textId="77777777" w:rsidR="0030792F" w:rsidRPr="007070D5" w:rsidRDefault="0030792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D46" w:rsidRPr="007070D5" w14:paraId="441028FA" w14:textId="77777777" w:rsidTr="00004EF8">
        <w:trPr>
          <w:jc w:val="center"/>
        </w:trPr>
        <w:tc>
          <w:tcPr>
            <w:tcW w:w="400" w:type="pct"/>
            <w:vMerge/>
            <w:vAlign w:val="center"/>
          </w:tcPr>
          <w:p w14:paraId="2D69A83E" w14:textId="77777777" w:rsidR="001F7D46" w:rsidRPr="007070D5" w:rsidRDefault="001F7D4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</w:tcPr>
          <w:p w14:paraId="49680EFE" w14:textId="131AE120" w:rsidR="001F7D46" w:rsidRDefault="0030792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pct"/>
            <w:vMerge/>
          </w:tcPr>
          <w:p w14:paraId="3813F027" w14:textId="77777777" w:rsidR="001F7D46" w:rsidRPr="007070D5" w:rsidRDefault="001F7D46" w:rsidP="00120ED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</w:tcPr>
          <w:p w14:paraId="6FF0E5C0" w14:textId="3BD52BE7" w:rsidR="001F7D46" w:rsidRPr="000C08E9" w:rsidRDefault="00B7039F" w:rsidP="00120ED8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Bài 30. Phát triển bền vững và tăng trưởng xanh</w:t>
            </w:r>
          </w:p>
        </w:tc>
        <w:tc>
          <w:tcPr>
            <w:tcW w:w="540" w:type="pct"/>
            <w:vMerge/>
            <w:vAlign w:val="center"/>
          </w:tcPr>
          <w:p w14:paraId="07AAF1F0" w14:textId="77777777" w:rsidR="001F7D46" w:rsidRPr="007070D5" w:rsidRDefault="001F7D46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039F" w:rsidRPr="007070D5" w14:paraId="3C882A82" w14:textId="77777777" w:rsidTr="00004EF8">
        <w:trPr>
          <w:jc w:val="center"/>
        </w:trPr>
        <w:tc>
          <w:tcPr>
            <w:tcW w:w="400" w:type="pct"/>
            <w:vMerge w:val="restart"/>
            <w:vAlign w:val="center"/>
          </w:tcPr>
          <w:p w14:paraId="6C3C1F23" w14:textId="7204056E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ĐỊA LÍ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  <w:tc>
          <w:tcPr>
            <w:tcW w:w="199" w:type="pct"/>
          </w:tcPr>
          <w:p w14:paraId="59837028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pct"/>
            <w:vMerge w:val="restart"/>
          </w:tcPr>
          <w:p w14:paraId="2272A4D8" w14:textId="3AFF1A6E" w:rsidR="00B7039F" w:rsidRPr="00E472A9" w:rsidRDefault="00B7039F" w:rsidP="006F606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2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2</w:t>
            </w:r>
            <w:r w:rsidRPr="00E472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Địa lí khu vực và quốc gia</w:t>
            </w:r>
          </w:p>
        </w:tc>
        <w:tc>
          <w:tcPr>
            <w:tcW w:w="2901" w:type="pct"/>
          </w:tcPr>
          <w:p w14:paraId="232AC50B" w14:textId="03E14792" w:rsidR="00B7039F" w:rsidRPr="00E472A9" w:rsidRDefault="0072229D" w:rsidP="00120ED8">
            <w:pPr>
              <w:spacing w:line="28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Bài 11. </w:t>
            </w:r>
            <w:r w:rsidRPr="00E472A9">
              <w:rPr>
                <w:rFonts w:ascii="Times New Roman" w:hAnsi="Times New Roman" w:cs="Times New Roman"/>
                <w:sz w:val="24"/>
                <w:szCs w:val="24"/>
              </w:rPr>
              <w:t>Vị trí địa lí, điều kiện tự nhiên, dân cư, xã hội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kinh tế khu vực Đông Nam Á (mụ</w:t>
            </w:r>
            <w:r w:rsidR="00930BB3">
              <w:rPr>
                <w:rFonts w:ascii="Times New Roman" w:hAnsi="Times New Roman" w:cs="Times New Roman"/>
                <w:sz w:val="24"/>
                <w:szCs w:val="24"/>
              </w:rPr>
              <w:t>c I)</w:t>
            </w:r>
          </w:p>
        </w:tc>
        <w:tc>
          <w:tcPr>
            <w:tcW w:w="540" w:type="pct"/>
            <w:vMerge w:val="restart"/>
            <w:vAlign w:val="center"/>
          </w:tcPr>
          <w:p w14:paraId="3AD5F0EB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Cánh Diều</w:t>
            </w:r>
          </w:p>
        </w:tc>
      </w:tr>
      <w:tr w:rsidR="00B7039F" w:rsidRPr="007070D5" w14:paraId="059BD7B9" w14:textId="77777777" w:rsidTr="00004EF8">
        <w:trPr>
          <w:jc w:val="center"/>
        </w:trPr>
        <w:tc>
          <w:tcPr>
            <w:tcW w:w="400" w:type="pct"/>
            <w:vMerge/>
            <w:vAlign w:val="center"/>
          </w:tcPr>
          <w:p w14:paraId="4ED38D79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</w:tcPr>
          <w:p w14:paraId="24E74967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  <w:vMerge/>
          </w:tcPr>
          <w:p w14:paraId="57F7C437" w14:textId="30655874" w:rsidR="00B7039F" w:rsidRPr="00E472A9" w:rsidRDefault="00B7039F" w:rsidP="006F606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</w:tcPr>
          <w:p w14:paraId="572F5CFA" w14:textId="2174CC14" w:rsidR="00B7039F" w:rsidRPr="00E472A9" w:rsidRDefault="00930BB3" w:rsidP="00B7039F">
            <w:pPr>
              <w:spacing w:line="288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Bài 11. </w:t>
            </w:r>
            <w:r w:rsidRPr="00E472A9">
              <w:rPr>
                <w:rFonts w:ascii="Times New Roman" w:hAnsi="Times New Roman" w:cs="Times New Roman"/>
                <w:sz w:val="24"/>
                <w:szCs w:val="24"/>
              </w:rPr>
              <w:t>Vị trí địa lí, điều kiện tự nhiên, dân cư, xã hội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kinh tế khu vực Đông Nam Á (mục II</w:t>
            </w:r>
            <w:r w:rsidR="00ED7AB0">
              <w:rPr>
                <w:rFonts w:ascii="Times New Roman" w:hAnsi="Times New Roman" w:cs="Times New Roman"/>
                <w:sz w:val="24"/>
                <w:szCs w:val="24"/>
              </w:rPr>
              <w:t xml:space="preserve"> và III.1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0" w:type="pct"/>
            <w:vMerge/>
            <w:vAlign w:val="center"/>
          </w:tcPr>
          <w:p w14:paraId="4F0ECB58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039F" w:rsidRPr="007070D5" w14:paraId="1080C2A8" w14:textId="77777777" w:rsidTr="00004EF8">
        <w:trPr>
          <w:jc w:val="center"/>
        </w:trPr>
        <w:tc>
          <w:tcPr>
            <w:tcW w:w="400" w:type="pct"/>
            <w:vMerge/>
            <w:vAlign w:val="center"/>
          </w:tcPr>
          <w:p w14:paraId="014F4143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</w:tcPr>
          <w:p w14:paraId="58874DA1" w14:textId="41DF54C8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pct"/>
            <w:vMerge/>
          </w:tcPr>
          <w:p w14:paraId="59B9EC5C" w14:textId="56EBADC1" w:rsidR="00B7039F" w:rsidRPr="00E472A9" w:rsidRDefault="00B7039F" w:rsidP="00120ED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</w:tcPr>
          <w:p w14:paraId="4CAD66AE" w14:textId="5F1F76A3" w:rsidR="00B7039F" w:rsidRPr="00E472A9" w:rsidRDefault="000B6A8C" w:rsidP="00120ED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14. </w:t>
            </w:r>
            <w:r>
              <w:rPr>
                <w:rFonts w:ascii="Times New Roman" w:hAnsi="Times New Roman" w:cs="Times New Roman"/>
                <w:sz w:val="24"/>
              </w:rPr>
              <w:t xml:space="preserve"> Bài 11. </w:t>
            </w:r>
            <w:r w:rsidRPr="00E472A9">
              <w:rPr>
                <w:rFonts w:ascii="Times New Roman" w:hAnsi="Times New Roman" w:cs="Times New Roman"/>
                <w:sz w:val="24"/>
                <w:szCs w:val="24"/>
              </w:rPr>
              <w:t>Vị trí địa lí, điều kiện tự nhiên, dân cư, xã hội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kinh tế khu vực Tây Nam Á (mục II và III)</w:t>
            </w:r>
          </w:p>
        </w:tc>
        <w:tc>
          <w:tcPr>
            <w:tcW w:w="540" w:type="pct"/>
            <w:vMerge/>
            <w:vAlign w:val="center"/>
          </w:tcPr>
          <w:p w14:paraId="3348F236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039F" w:rsidRPr="007070D5" w14:paraId="16AC138D" w14:textId="77777777" w:rsidTr="00004EF8">
        <w:trPr>
          <w:jc w:val="center"/>
        </w:trPr>
        <w:tc>
          <w:tcPr>
            <w:tcW w:w="400" w:type="pct"/>
            <w:vMerge/>
            <w:vAlign w:val="center"/>
          </w:tcPr>
          <w:p w14:paraId="36B873FC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</w:tcPr>
          <w:p w14:paraId="5D4652ED" w14:textId="1BC985B5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pct"/>
            <w:vMerge/>
          </w:tcPr>
          <w:p w14:paraId="6DE839C4" w14:textId="77777777" w:rsidR="00B7039F" w:rsidRPr="00E472A9" w:rsidRDefault="00B7039F" w:rsidP="00120ED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</w:tcPr>
          <w:p w14:paraId="00FD1515" w14:textId="2FFB0F63" w:rsidR="00B7039F" w:rsidRPr="00E472A9" w:rsidRDefault="000B6A8C" w:rsidP="00120ED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17. Kinh tế Hoa Kỳ (mục I và II.1)</w:t>
            </w:r>
          </w:p>
        </w:tc>
        <w:tc>
          <w:tcPr>
            <w:tcW w:w="540" w:type="pct"/>
            <w:vMerge/>
            <w:vAlign w:val="center"/>
          </w:tcPr>
          <w:p w14:paraId="081E8A4B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039F" w:rsidRPr="007070D5" w14:paraId="0D0DEACC" w14:textId="77777777" w:rsidTr="00004EF8">
        <w:trPr>
          <w:jc w:val="center"/>
        </w:trPr>
        <w:tc>
          <w:tcPr>
            <w:tcW w:w="400" w:type="pct"/>
            <w:vMerge/>
            <w:vAlign w:val="center"/>
          </w:tcPr>
          <w:p w14:paraId="5CD726A6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</w:tcPr>
          <w:p w14:paraId="44F29242" w14:textId="1D1B2249" w:rsidR="00B7039F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pct"/>
            <w:vMerge/>
          </w:tcPr>
          <w:p w14:paraId="28E1D3A8" w14:textId="77777777" w:rsidR="00B7039F" w:rsidRPr="00E472A9" w:rsidRDefault="00B7039F" w:rsidP="00120ED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</w:tcPr>
          <w:p w14:paraId="7A819A29" w14:textId="4BC616C6" w:rsidR="00B7039F" w:rsidRPr="00E472A9" w:rsidRDefault="000B6A8C" w:rsidP="00ED7AB0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22.</w:t>
            </w:r>
            <w:r w:rsidRPr="00E472A9">
              <w:rPr>
                <w:rFonts w:ascii="Times New Roman" w:hAnsi="Times New Roman" w:cs="Times New Roman"/>
                <w:sz w:val="24"/>
                <w:szCs w:val="24"/>
              </w:rPr>
              <w:t xml:space="preserve"> Vị trí địa lí, điều kiện tự nhiên, dân cư, xã hội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Nhật Bản</w:t>
            </w:r>
          </w:p>
        </w:tc>
        <w:tc>
          <w:tcPr>
            <w:tcW w:w="540" w:type="pct"/>
            <w:vMerge/>
            <w:vAlign w:val="center"/>
          </w:tcPr>
          <w:p w14:paraId="590417B2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039F" w:rsidRPr="007070D5" w14:paraId="0F0A999F" w14:textId="77777777" w:rsidTr="00004EF8">
        <w:trPr>
          <w:jc w:val="center"/>
        </w:trPr>
        <w:tc>
          <w:tcPr>
            <w:tcW w:w="400" w:type="pct"/>
            <w:vMerge/>
            <w:vAlign w:val="center"/>
          </w:tcPr>
          <w:p w14:paraId="6DC353C7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" w:type="pct"/>
          </w:tcPr>
          <w:p w14:paraId="7971E2CA" w14:textId="069F96E9" w:rsidR="00B7039F" w:rsidRDefault="003019FC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pct"/>
            <w:vMerge/>
          </w:tcPr>
          <w:p w14:paraId="211655FF" w14:textId="77777777" w:rsidR="00B7039F" w:rsidRPr="00E472A9" w:rsidRDefault="00B7039F" w:rsidP="00120ED8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pct"/>
          </w:tcPr>
          <w:p w14:paraId="70EDDFCA" w14:textId="4AA0B3CD" w:rsidR="00B7039F" w:rsidRPr="00E472A9" w:rsidRDefault="0072229D" w:rsidP="00120ED8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2A9">
              <w:rPr>
                <w:rFonts w:ascii="Times New Roman" w:hAnsi="Times New Roman" w:cs="Times New Roman"/>
                <w:sz w:val="24"/>
                <w:szCs w:val="24"/>
              </w:rPr>
              <w:t>Bài 26. Kinh tế Trung Quốc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(I và II.1)</w:t>
            </w:r>
          </w:p>
        </w:tc>
        <w:tc>
          <w:tcPr>
            <w:tcW w:w="540" w:type="pct"/>
            <w:vMerge/>
            <w:vAlign w:val="center"/>
          </w:tcPr>
          <w:p w14:paraId="70AF4583" w14:textId="77777777" w:rsidR="00B7039F" w:rsidRPr="007070D5" w:rsidRDefault="00B7039F" w:rsidP="00120ED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14E7DB5" w14:textId="77777777" w:rsidR="00A61A86" w:rsidRPr="00D61F90" w:rsidRDefault="00A61A86" w:rsidP="00CE7C05">
      <w:pPr>
        <w:rPr>
          <w:rFonts w:ascii="Times New Roman" w:hAnsi="Times New Roman" w:cs="Times New Roman"/>
          <w:b/>
          <w:sz w:val="26"/>
          <w:szCs w:val="26"/>
        </w:rPr>
      </w:pPr>
    </w:p>
    <w:sectPr w:rsidR="00A61A86" w:rsidRPr="00D61F90" w:rsidSect="00681DCA">
      <w:pgSz w:w="16838" w:h="11906" w:orient="landscape"/>
      <w:pgMar w:top="1134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21F06" w14:textId="77777777" w:rsidR="004D24DE" w:rsidRDefault="004D24DE" w:rsidP="004044F7">
      <w:r>
        <w:separator/>
      </w:r>
    </w:p>
  </w:endnote>
  <w:endnote w:type="continuationSeparator" w:id="0">
    <w:p w14:paraId="522C0BFB" w14:textId="77777777" w:rsidR="004D24DE" w:rsidRDefault="004D24DE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828F2" w14:textId="77777777" w:rsidR="004D24DE" w:rsidRDefault="004D24DE" w:rsidP="004044F7">
      <w:r>
        <w:separator/>
      </w:r>
    </w:p>
  </w:footnote>
  <w:footnote w:type="continuationSeparator" w:id="0">
    <w:p w14:paraId="0D47D715" w14:textId="77777777" w:rsidR="004D24DE" w:rsidRDefault="004D24DE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B3164"/>
    <w:multiLevelType w:val="hybridMultilevel"/>
    <w:tmpl w:val="F19A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04EF8"/>
    <w:rsid w:val="000104AB"/>
    <w:rsid w:val="000106BE"/>
    <w:rsid w:val="00025DFF"/>
    <w:rsid w:val="00035B71"/>
    <w:rsid w:val="000405F1"/>
    <w:rsid w:val="00072002"/>
    <w:rsid w:val="00085BC8"/>
    <w:rsid w:val="000A42EF"/>
    <w:rsid w:val="000B6A8C"/>
    <w:rsid w:val="000C08E9"/>
    <w:rsid w:val="000D4D47"/>
    <w:rsid w:val="000F6331"/>
    <w:rsid w:val="00113CA7"/>
    <w:rsid w:val="0012040D"/>
    <w:rsid w:val="00120ED8"/>
    <w:rsid w:val="00155C43"/>
    <w:rsid w:val="00195C56"/>
    <w:rsid w:val="001F7D46"/>
    <w:rsid w:val="00216B40"/>
    <w:rsid w:val="00262E33"/>
    <w:rsid w:val="0027646C"/>
    <w:rsid w:val="003019FC"/>
    <w:rsid w:val="0030792F"/>
    <w:rsid w:val="0031132A"/>
    <w:rsid w:val="00333F5D"/>
    <w:rsid w:val="003408E8"/>
    <w:rsid w:val="00344BA9"/>
    <w:rsid w:val="003674DC"/>
    <w:rsid w:val="00391C85"/>
    <w:rsid w:val="003C5132"/>
    <w:rsid w:val="00404311"/>
    <w:rsid w:val="004044F7"/>
    <w:rsid w:val="00450819"/>
    <w:rsid w:val="00462FD4"/>
    <w:rsid w:val="0046580A"/>
    <w:rsid w:val="004A5CBF"/>
    <w:rsid w:val="004D24DE"/>
    <w:rsid w:val="004D3B0A"/>
    <w:rsid w:val="005715BD"/>
    <w:rsid w:val="005732C9"/>
    <w:rsid w:val="00583B7C"/>
    <w:rsid w:val="005A2387"/>
    <w:rsid w:val="005A792F"/>
    <w:rsid w:val="005C6D5C"/>
    <w:rsid w:val="005D5623"/>
    <w:rsid w:val="00635281"/>
    <w:rsid w:val="00681DCA"/>
    <w:rsid w:val="006B6A04"/>
    <w:rsid w:val="007016BC"/>
    <w:rsid w:val="007070D5"/>
    <w:rsid w:val="0072229D"/>
    <w:rsid w:val="00751E53"/>
    <w:rsid w:val="007B1394"/>
    <w:rsid w:val="007C2CC9"/>
    <w:rsid w:val="00820075"/>
    <w:rsid w:val="008707A6"/>
    <w:rsid w:val="008B5313"/>
    <w:rsid w:val="008D6985"/>
    <w:rsid w:val="008E2550"/>
    <w:rsid w:val="008E6A5D"/>
    <w:rsid w:val="00930BB3"/>
    <w:rsid w:val="00961ED5"/>
    <w:rsid w:val="00990836"/>
    <w:rsid w:val="009F744C"/>
    <w:rsid w:val="00A16D37"/>
    <w:rsid w:val="00A16E9A"/>
    <w:rsid w:val="00A44EDF"/>
    <w:rsid w:val="00A466A1"/>
    <w:rsid w:val="00A61A86"/>
    <w:rsid w:val="00A7026B"/>
    <w:rsid w:val="00A95FCC"/>
    <w:rsid w:val="00B11916"/>
    <w:rsid w:val="00B20F09"/>
    <w:rsid w:val="00B7039F"/>
    <w:rsid w:val="00BF180F"/>
    <w:rsid w:val="00BF1B7D"/>
    <w:rsid w:val="00C23468"/>
    <w:rsid w:val="00C31668"/>
    <w:rsid w:val="00C47C73"/>
    <w:rsid w:val="00C93BF8"/>
    <w:rsid w:val="00CE7C05"/>
    <w:rsid w:val="00D02756"/>
    <w:rsid w:val="00D61F90"/>
    <w:rsid w:val="00D640F2"/>
    <w:rsid w:val="00DC1E0E"/>
    <w:rsid w:val="00DF7CA0"/>
    <w:rsid w:val="00E20466"/>
    <w:rsid w:val="00E472A9"/>
    <w:rsid w:val="00E94E1C"/>
    <w:rsid w:val="00EA1760"/>
    <w:rsid w:val="00EA2261"/>
    <w:rsid w:val="00ED7AB0"/>
    <w:rsid w:val="00F56785"/>
    <w:rsid w:val="00F77FC8"/>
    <w:rsid w:val="00FA682B"/>
    <w:rsid w:val="00FD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ED5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ED5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37EAB-31FF-45E8-B9EC-2614363C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ADMIN</cp:lastModifiedBy>
  <cp:revision>25</cp:revision>
  <dcterms:created xsi:type="dcterms:W3CDTF">2025-07-17T02:08:00Z</dcterms:created>
  <dcterms:modified xsi:type="dcterms:W3CDTF">2025-11-17T10:41:00Z</dcterms:modified>
</cp:coreProperties>
</file>